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Personal Statement Worksheet</w:t>
      </w:r>
    </w:p>
    <w:p>
      <w:pPr>
        <w:pStyle w:val="Note"/>
      </w:pPr>
      <w:r>
        <w:t xml:space="preserve">Opportunity Pakistan · opportunitypakistan.com/guides · Answer in rough notes first. Good essays come from specific moments, not big claims.</w:t>
      </w:r>
    </w:p>
    <w:p>
      <w:pPr>
        <w:pStyle w:val="Heading1"/>
      </w:pPr>
      <w:r>
        <w:t xml:space="preserve">1. Understand the question</w:t>
      </w:r>
    </w:p>
    <w:p>
      <w:pPr>
        <w:pStyle w:val="Normal"/>
      </w:pPr>
      <w:r>
        <w:t xml:space="preserve">Copy the exact prompt here:</w:t>
      </w:r>
    </w:p>
    <w:p>
      <w:pPr>
        <w:pStyle w:val="Normal"/>
      </w:pPr>
      <w:r>
        <w:t xml:space="preserve">________________________________</w:t>
      </w:r>
    </w:p>
    <w:p>
      <w:pPr>
        <w:pStyle w:val="Normal"/>
      </w:pPr>
      <w:r>
        <w:t xml:space="preserve">What is it really asking? Underline the key words. Word limit: ________</w:t>
      </w:r>
    </w:p>
    <w:p>
      <w:pPr>
        <w:pStyle w:val="Heading1"/>
      </w:pPr>
      <w:r>
        <w:t xml:space="preserve">2. Find your material</w:t>
      </w:r>
    </w:p>
    <w:p>
      <w:pPr>
        <w:pStyle w:val="Normal"/>
      </w:pPr>
      <w:r>
        <w:t xml:space="preserve">A moment when you got so interested in something that you lost track of time:</w:t>
      </w:r>
    </w:p>
    <w:p>
      <w:pPr>
        <w:pStyle w:val="Normal"/>
      </w:pPr>
      <w:r>
        <w:t xml:space="preserve">________________________________</w:t>
      </w:r>
    </w:p>
    <w:p>
      <w:pPr>
        <w:pStyle w:val="Normal"/>
      </w:pPr>
      <w:r>
        <w:t xml:space="preserve">A problem you tried to solve on your own (at school, at home or in your community):</w:t>
      </w:r>
    </w:p>
    <w:p>
      <w:pPr>
        <w:pStyle w:val="Normal"/>
      </w:pPr>
      <w:r>
        <w:t xml:space="preserve">________________________________</w:t>
      </w:r>
    </w:p>
    <w:p>
      <w:pPr>
        <w:pStyle w:val="Normal"/>
      </w:pPr>
      <w:r>
        <w:t xml:space="preserve">Something you've read, watched or built that changed how you think:</w:t>
      </w:r>
    </w:p>
    <w:p>
      <w:pPr>
        <w:pStyle w:val="Normal"/>
      </w:pPr>
      <w:r>
        <w:t xml:space="preserve">________________________________</w:t>
      </w:r>
    </w:p>
    <w:p>
      <w:pPr>
        <w:pStyle w:val="Normal"/>
      </w:pPr>
      <w:r>
        <w:t xml:space="preserve">A responsibility you carry (family, work, a club) and what it taught you:</w:t>
      </w:r>
    </w:p>
    <w:p>
      <w:pPr>
        <w:pStyle w:val="Normal"/>
      </w:pPr>
      <w:r>
        <w:t xml:space="preserve">________________________________</w:t>
      </w:r>
    </w:p>
    <w:p>
      <w:pPr>
        <w:pStyle w:val="Heading1"/>
      </w:pPr>
      <w:r>
        <w:t xml:space="preserve">3. Choose one story</w:t>
      </w:r>
    </w:p>
    <w:p>
      <w:pPr>
        <w:pStyle w:val="Normal"/>
      </w:pPr>
      <w:r>
        <w:t xml:space="preserve">Which answer above has the most specific detail? ________________</w:t>
      </w:r>
    </w:p>
    <w:p>
      <w:pPr>
        <w:pStyle w:val="Normal"/>
      </w:pPr>
      <w:r>
        <w:t xml:space="preserve">What did you do (actions, not feelings)? ________________</w:t>
      </w:r>
    </w:p>
    <w:p>
      <w:pPr>
        <w:pStyle w:val="Normal"/>
      </w:pPr>
      <w:r>
        <w:t xml:space="preserve">What did you learn or change afterwards? ________________</w:t>
      </w:r>
    </w:p>
    <w:p>
      <w:pPr>
        <w:pStyle w:val="Heading1"/>
      </w:pPr>
      <w:r>
        <w:t xml:space="preserve">4. Connect it to the program</w:t>
      </w:r>
    </w:p>
    <w:p>
      <w:pPr>
        <w:pStyle w:val="Normal"/>
      </w:pPr>
      <w:r>
        <w:t xml:space="preserve">Two specific features of the program from its official website:</w:t>
      </w:r>
    </w:p>
    <w:p>
      <w:pPr>
        <w:pStyle w:val="Normal"/>
      </w:pPr>
      <w:r>
        <w:t xml:space="preserve">1. ________________</w:t>
      </w:r>
    </w:p>
    <w:p>
      <w:pPr>
        <w:pStyle w:val="Normal"/>
      </w:pPr>
      <w:r>
        <w:t xml:space="preserve">2. ________________</w:t>
      </w:r>
    </w:p>
    <w:p>
      <w:pPr>
        <w:pStyle w:val="Normal"/>
      </w:pPr>
      <w:r>
        <w:t xml:space="preserve">How each connects to your story: ________________</w:t>
      </w:r>
    </w:p>
    <w:p>
      <w:pPr>
        <w:pStyle w:val="Normal"/>
      </w:pPr>
      <w:r>
        <w:t xml:space="preserve">What you'll contribute to other students: ________________</w:t>
      </w:r>
    </w:p>
    <w:p>
      <w:pPr>
        <w:pStyle w:val="Heading1"/>
      </w:pPr>
      <w:r>
        <w:t xml:space="preserve">5. Outline</w:t>
      </w:r>
    </w:p>
    <w:p>
      <w:pPr>
        <w:pStyle w:val="Normal"/>
      </w:pPr>
      <w:r>
        <w:t xml:space="preserve">Opening: start in the moment (one or two sentences)</w:t>
      </w:r>
    </w:p>
    <w:p>
      <w:pPr>
        <w:pStyle w:val="Normal"/>
      </w:pPr>
      <w:r>
        <w:t xml:space="preserve">Middle: what you did and why it mattered</w:t>
      </w:r>
    </w:p>
    <w:p>
      <w:pPr>
        <w:pStyle w:val="Normal"/>
      </w:pPr>
      <w:r>
        <w:t xml:space="preserve">Turn: what you learned or what changed</w:t>
      </w:r>
    </w:p>
    <w:p>
      <w:pPr>
        <w:pStyle w:val="Normal"/>
      </w:pPr>
      <w:r>
        <w:t xml:space="preserve">End: why this program is the right next step</w:t>
      </w:r>
    </w:p>
    <w:p>
      <w:pPr>
        <w:pStyle w:val="Heading1"/>
      </w:pPr>
      <w:r>
        <w:t xml:space="preserve">6. Revision checklist</w:t>
      </w:r>
    </w:p>
    <w:p>
      <w:pPr>
        <w:pStyle w:val="ListItem"/>
      </w:pPr>
      <w:r>
        <w:t xml:space="preserve">☐  The first sentence answers or sets up the question</w:t>
      </w:r>
    </w:p>
    <w:p>
      <w:pPr>
        <w:pStyle w:val="ListItem"/>
      </w:pPr>
      <w:r>
        <w:t xml:space="preserve">☐  Every paragraph includes a specific detail only you could write</w:t>
      </w:r>
    </w:p>
    <w:p>
      <w:pPr>
        <w:pStyle w:val="ListItem"/>
      </w:pPr>
      <w:r>
        <w:t xml:space="preserve">☐  No sentences that could appear in anyone's essay ("I have always been passionate…")</w:t>
      </w:r>
    </w:p>
    <w:p>
      <w:pPr>
        <w:pStyle w:val="ListItem"/>
      </w:pPr>
      <w:r>
        <w:t xml:space="preserve">☐  Within the word limit</w:t>
      </w:r>
    </w:p>
    <w:p>
      <w:pPr>
        <w:pStyle w:val="ListItem"/>
      </w:pPr>
      <w:r>
        <w:t xml:space="preserve">☐  Read aloud once; read by one trusted person</w:t>
      </w:r>
    </w:p>
    <w:p>
      <w:pPr>
        <w:pStyle w:val="ListItem"/>
      </w:pPr>
      <w:r>
        <w:t xml:space="preserve">☐  The correct program name everywhere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14452F"/>
      <w:sz w:val="36"/>
      <w:szCs w:val="36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D5DAD3"/>
      </w:pBdr>
    </w:pPr>
    <w:rPr>
      <w:b/>
      <w:color w:val="14452F"/>
      <w:sz w:val="26"/>
      <w:szCs w:val="26"/>
    </w:rPr>
  </w:style>
  <w:style w:type="paragraph" w:styleId="Note">
    <w:name w:val="Note"/>
    <w:basedOn w:val="Normal"/>
    <w:qFormat/>
    <w:pPr>
      <w:spacing w:after="160"/>
    </w:pPr>
    <w:rPr>
      <w:i/>
      <w:color w:val="5C6762"/>
      <w:sz w:val="19"/>
      <w:szCs w:val="19"/>
    </w:rPr>
  </w:style>
  <w:style w:type="paragraph" w:styleId="ListItem">
    <w:name w:val="List Item"/>
    <w:basedOn w:val="Normal"/>
    <w:qFormat/>
    <w:pPr>
      <w:ind w:left="360" w:hanging="360"/>
      <w:spacing w:after="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